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B9FA" w14:textId="3A7E4B24" w:rsidR="00CF5D23" w:rsidRDefault="00601468" w:rsidP="002F1C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468">
        <w:rPr>
          <w:rFonts w:ascii="Times New Roman" w:hAnsi="Times New Roman" w:cs="Times New Roman"/>
          <w:b/>
          <w:bCs/>
          <w:sz w:val="24"/>
          <w:szCs w:val="24"/>
        </w:rPr>
        <w:t>Перечень мероприятий воспитательного характера для обучающихся 6-11 класса, направленных на профессиональную ориентацию, на 2023/2024 учебный год</w:t>
      </w:r>
      <w:r w:rsidR="002F1C7D">
        <w:rPr>
          <w:rFonts w:ascii="Times New Roman" w:hAnsi="Times New Roman" w:cs="Times New Roman"/>
          <w:b/>
          <w:bCs/>
          <w:sz w:val="24"/>
          <w:szCs w:val="24"/>
        </w:rPr>
        <w:t xml:space="preserve">, рекомендованных для использования </w:t>
      </w:r>
      <w:r w:rsidR="002F1C7D" w:rsidRPr="002F1C7D">
        <w:rPr>
          <w:rFonts w:ascii="Times New Roman" w:hAnsi="Times New Roman" w:cs="Times New Roman"/>
          <w:b/>
          <w:bCs/>
          <w:sz w:val="24"/>
          <w:szCs w:val="24"/>
        </w:rPr>
        <w:t>при формировании плана воспитательной работы</w:t>
      </w:r>
      <w:r w:rsidR="002F1C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1C7D" w:rsidRPr="002F1C7D">
        <w:rPr>
          <w:rFonts w:ascii="Times New Roman" w:hAnsi="Times New Roman" w:cs="Times New Roman"/>
          <w:b/>
          <w:bCs/>
          <w:sz w:val="24"/>
          <w:szCs w:val="24"/>
        </w:rPr>
        <w:t>образовательных организаций, реализующих программы основного общего и среднего общего образования, планирующих реализовывать профориентационный минимум в 2023/2024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2829"/>
      </w:tblGrid>
      <w:tr w:rsidR="001376ED" w:rsidRPr="003F122C" w14:paraId="55D7D0AA" w14:textId="77777777" w:rsidTr="004A0E19">
        <w:tc>
          <w:tcPr>
            <w:tcW w:w="846" w:type="dxa"/>
          </w:tcPr>
          <w:p w14:paraId="1CC07BA1" w14:textId="568A4446" w:rsidR="001376ED" w:rsidRPr="003F122C" w:rsidRDefault="001376ED" w:rsidP="006014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1F539DCA" w14:textId="47D9D07A" w:rsidR="001376ED" w:rsidRPr="003F122C" w:rsidRDefault="001376ED" w:rsidP="006014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829" w:type="dxa"/>
          </w:tcPr>
          <w:p w14:paraId="65D9211A" w14:textId="75AF061C" w:rsidR="001376ED" w:rsidRPr="003F122C" w:rsidRDefault="001376ED" w:rsidP="006014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1376ED" w:rsidRPr="003F122C" w14:paraId="12BB39AA" w14:textId="77777777" w:rsidTr="004A0E19">
        <w:tc>
          <w:tcPr>
            <w:tcW w:w="846" w:type="dxa"/>
          </w:tcPr>
          <w:p w14:paraId="536CEB04" w14:textId="399E068F" w:rsidR="001376ED" w:rsidRPr="003F122C" w:rsidRDefault="00835943" w:rsidP="004A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1480C974" w14:textId="5A572979" w:rsidR="001376ED" w:rsidRPr="003F122C" w:rsidRDefault="00835943" w:rsidP="0083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Профориентационный урок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 (возможно применение разработанных материалов в рамках федерального проекта «Успех каждого ребенка» Национального проекта «Образование» («Билет в будущее», онлайн-уроки «Проектория» и др.)</w:t>
            </w:r>
          </w:p>
        </w:tc>
        <w:tc>
          <w:tcPr>
            <w:tcW w:w="2829" w:type="dxa"/>
          </w:tcPr>
          <w:p w14:paraId="2BBD282E" w14:textId="0D6399A5" w:rsidR="001376ED" w:rsidRPr="003F122C" w:rsidRDefault="008A391E" w:rsidP="006014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расписанию </w:t>
            </w:r>
          </w:p>
        </w:tc>
      </w:tr>
      <w:tr w:rsidR="001376ED" w:rsidRPr="003F122C" w14:paraId="20AAEF59" w14:textId="77777777" w:rsidTr="004A0E19">
        <w:tc>
          <w:tcPr>
            <w:tcW w:w="846" w:type="dxa"/>
          </w:tcPr>
          <w:p w14:paraId="339FF724" w14:textId="7E6E6740" w:rsidR="001376ED" w:rsidRPr="003F122C" w:rsidRDefault="00835943" w:rsidP="004A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1AD8E564" w14:textId="0086C5CB" w:rsidR="001376ED" w:rsidRPr="003F122C" w:rsidRDefault="00E53E63" w:rsidP="00E53E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Онлайн-диагностика и групповое консультирование 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по итогам оценки профильной направленности школьников с помощью профориентационных диагностик</w:t>
            </w:r>
          </w:p>
        </w:tc>
        <w:tc>
          <w:tcPr>
            <w:tcW w:w="2829" w:type="dxa"/>
          </w:tcPr>
          <w:p w14:paraId="0DE4E17B" w14:textId="6F657EF4" w:rsidR="001376ED" w:rsidRPr="003F122C" w:rsidRDefault="008A391E" w:rsidP="006014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расписанию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 рамках мероприятий проекта «Билет в будущее», </w:t>
            </w:r>
            <w:r w:rsidR="00E40F31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мои горизонты»)</w:t>
            </w:r>
          </w:p>
        </w:tc>
      </w:tr>
      <w:tr w:rsidR="001376ED" w:rsidRPr="003F122C" w14:paraId="74F3B5DF" w14:textId="77777777" w:rsidTr="004A0E19">
        <w:tc>
          <w:tcPr>
            <w:tcW w:w="846" w:type="dxa"/>
          </w:tcPr>
          <w:p w14:paraId="58ACDDA1" w14:textId="6C7BF124" w:rsidR="001376ED" w:rsidRPr="003F122C" w:rsidRDefault="00835943" w:rsidP="004A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7ABF6172" w14:textId="6822D72F" w:rsidR="001376ED" w:rsidRPr="003F122C" w:rsidRDefault="00594211" w:rsidP="00594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Профессиональные пробы</w:t>
            </w:r>
            <w:r w:rsidRPr="003F1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 w:rsidR="00011C12">
              <w:rPr>
                <w:rFonts w:ascii="Times New Roman" w:hAnsi="Times New Roman" w:cs="Times New Roman"/>
                <w:sz w:val="24"/>
                <w:szCs w:val="24"/>
              </w:rPr>
              <w:t>региональных п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лощадок </w:t>
            </w:r>
            <w:r w:rsidR="00270252"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270252"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онлайн-пробы </w:t>
            </w:r>
            <w:r w:rsidR="00270252"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на базе платформы 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270252"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«Билет в Будущее»</w:t>
            </w:r>
          </w:p>
        </w:tc>
        <w:tc>
          <w:tcPr>
            <w:tcW w:w="2829" w:type="dxa"/>
          </w:tcPr>
          <w:p w14:paraId="1B0A4B33" w14:textId="3BA1FE97" w:rsidR="001376ED" w:rsidRPr="004A0E19" w:rsidRDefault="004A0E19" w:rsidP="0060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0E19">
              <w:rPr>
                <w:rFonts w:ascii="Times New Roman" w:hAnsi="Times New Roman" w:cs="Times New Roman"/>
                <w:sz w:val="24"/>
                <w:szCs w:val="24"/>
              </w:rPr>
              <w:t>ентябрь-ноябрь</w:t>
            </w:r>
          </w:p>
        </w:tc>
      </w:tr>
      <w:tr w:rsidR="001376ED" w:rsidRPr="003F122C" w14:paraId="1CFB6D53" w14:textId="77777777" w:rsidTr="004A0E19">
        <w:tc>
          <w:tcPr>
            <w:tcW w:w="846" w:type="dxa"/>
          </w:tcPr>
          <w:p w14:paraId="44951DC1" w14:textId="69DEEBAF" w:rsidR="001376ED" w:rsidRPr="003F122C" w:rsidRDefault="00835943" w:rsidP="004A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27A344C4" w14:textId="21967305" w:rsidR="001376ED" w:rsidRPr="003F122C" w:rsidRDefault="00547C09" w:rsidP="00547C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Партнерские профессиональные пробы</w:t>
            </w:r>
            <w:r w:rsidR="005229C0"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мастер-классы</w:t>
            </w:r>
            <w:r w:rsidRPr="003F1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на базе предприятий</w:t>
            </w:r>
          </w:p>
        </w:tc>
        <w:tc>
          <w:tcPr>
            <w:tcW w:w="2829" w:type="dxa"/>
          </w:tcPr>
          <w:p w14:paraId="3D91C9E7" w14:textId="42412ED6" w:rsidR="001376ED" w:rsidRPr="003F122C" w:rsidRDefault="004A0E19" w:rsidP="006014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8473CA" w:rsidRPr="003F122C" w14:paraId="0B161183" w14:textId="77777777" w:rsidTr="004A0E19">
        <w:tc>
          <w:tcPr>
            <w:tcW w:w="846" w:type="dxa"/>
          </w:tcPr>
          <w:p w14:paraId="7FAA1752" w14:textId="7FBD401E" w:rsidR="008473CA" w:rsidRPr="003F122C" w:rsidRDefault="008473CA" w:rsidP="004A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3B4DA42B" w14:textId="3D4C0C13" w:rsidR="008473CA" w:rsidRPr="003F122C" w:rsidRDefault="008473CA" w:rsidP="008473C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Дни открытых дверей 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 среднего профессионального и высшего образования</w:t>
            </w:r>
          </w:p>
        </w:tc>
        <w:tc>
          <w:tcPr>
            <w:tcW w:w="2829" w:type="dxa"/>
          </w:tcPr>
          <w:p w14:paraId="2C9FD75F" w14:textId="06A8EBD7" w:rsidR="008473CA" w:rsidRPr="003F122C" w:rsidRDefault="004A0E19" w:rsidP="008473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графику мероприятий ПОО и вузов региона</w:t>
            </w:r>
          </w:p>
        </w:tc>
      </w:tr>
      <w:tr w:rsidR="008473CA" w:rsidRPr="003F122C" w14:paraId="4CACC8F0" w14:textId="77777777" w:rsidTr="004A0E19">
        <w:tc>
          <w:tcPr>
            <w:tcW w:w="846" w:type="dxa"/>
          </w:tcPr>
          <w:p w14:paraId="749DCAC9" w14:textId="1A51BBBB" w:rsidR="008473CA" w:rsidRPr="003F122C" w:rsidRDefault="008473CA" w:rsidP="004A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647985B7" w14:textId="79F43648" w:rsidR="008473CA" w:rsidRPr="003F122C" w:rsidRDefault="008473CA" w:rsidP="00847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Экскурсии</w:t>
            </w:r>
            <w:r w:rsidRPr="003F1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образовательные организации среднего профессионального и высшего образования</w:t>
            </w:r>
          </w:p>
        </w:tc>
        <w:tc>
          <w:tcPr>
            <w:tcW w:w="2829" w:type="dxa"/>
          </w:tcPr>
          <w:p w14:paraId="250BB1B2" w14:textId="66E7B7A7" w:rsidR="008473CA" w:rsidRPr="003F122C" w:rsidRDefault="004A0E19" w:rsidP="008473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графику мероприятий ПОО и вузов региона</w:t>
            </w:r>
          </w:p>
        </w:tc>
      </w:tr>
      <w:tr w:rsidR="008473CA" w:rsidRPr="003F122C" w14:paraId="648F42FC" w14:textId="77777777" w:rsidTr="004A0E19">
        <w:tc>
          <w:tcPr>
            <w:tcW w:w="846" w:type="dxa"/>
          </w:tcPr>
          <w:p w14:paraId="1BA57FC6" w14:textId="4C9BC016" w:rsidR="008473CA" w:rsidRPr="003F122C" w:rsidRDefault="008473CA" w:rsidP="004A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37238794" w14:textId="65D18FC4" w:rsidR="008473CA" w:rsidRPr="003F122C" w:rsidRDefault="008473CA" w:rsidP="008473C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Экскурсии на производство 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(в т.ч. на предприятия-партнеры проекта «Билет в будущее»)</w:t>
            </w:r>
          </w:p>
        </w:tc>
        <w:tc>
          <w:tcPr>
            <w:tcW w:w="2829" w:type="dxa"/>
          </w:tcPr>
          <w:p w14:paraId="6914F887" w14:textId="5CEBD8E4" w:rsidR="008473CA" w:rsidRPr="003F122C" w:rsidRDefault="004A0E19" w:rsidP="008473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8473CA" w:rsidRPr="003F122C" w14:paraId="34DF0F23" w14:textId="77777777" w:rsidTr="004A0E19">
        <w:tc>
          <w:tcPr>
            <w:tcW w:w="846" w:type="dxa"/>
          </w:tcPr>
          <w:p w14:paraId="6709A59F" w14:textId="0E24ECF4" w:rsidR="008473CA" w:rsidRPr="003F122C" w:rsidRDefault="008473CA" w:rsidP="004A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7823AA10" w14:textId="5C5F20AC" w:rsidR="008473CA" w:rsidRPr="003F122C" w:rsidRDefault="002F1C7D" w:rsidP="0034680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лимпиады</w:t>
            </w: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к</w:t>
            </w:r>
            <w:r w:rsidR="0034680E"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онкурсы</w:t>
            </w:r>
            <w:r w:rsidR="008A39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чемпионаты</w:t>
            </w:r>
            <w:r w:rsidR="0034680E"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профориентационной направленности</w:t>
            </w: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4680E"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в рамках чемпионатного движения «Профессионалы» (категория «Юниоры»), </w:t>
            </w:r>
            <w:r w:rsidR="00DC7BC7"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«Абилимпикс», </w:t>
            </w:r>
            <w:r w:rsidR="0034680E" w:rsidRPr="003F122C">
              <w:rPr>
                <w:rFonts w:ascii="Times New Roman" w:hAnsi="Times New Roman" w:cs="Times New Roman"/>
                <w:sz w:val="24"/>
                <w:szCs w:val="24"/>
              </w:rPr>
              <w:t>Российского движения школьников, реализации проекта «Россия- страна возможностей» и др.)</w:t>
            </w:r>
          </w:p>
        </w:tc>
        <w:tc>
          <w:tcPr>
            <w:tcW w:w="2829" w:type="dxa"/>
          </w:tcPr>
          <w:p w14:paraId="0B4017D5" w14:textId="0106A7C9" w:rsidR="008473CA" w:rsidRPr="003F122C" w:rsidRDefault="002F1C7D" w:rsidP="008A39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графику проведения мероприятий</w:t>
            </w:r>
          </w:p>
        </w:tc>
      </w:tr>
      <w:tr w:rsidR="00011C12" w:rsidRPr="003F122C" w14:paraId="7B8753D0" w14:textId="77777777" w:rsidTr="004A0E19">
        <w:tc>
          <w:tcPr>
            <w:tcW w:w="846" w:type="dxa"/>
          </w:tcPr>
          <w:p w14:paraId="4674C730" w14:textId="13506C6F" w:rsidR="00011C12" w:rsidRPr="003F122C" w:rsidRDefault="00011C12" w:rsidP="000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090A67F7" w14:textId="595A73C2" w:rsidR="00011C12" w:rsidRPr="003F122C" w:rsidRDefault="000C0D01" w:rsidP="000C0D0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Профориентационные б</w:t>
            </w:r>
            <w:r w:rsidR="00011C12" w:rsidRPr="00011C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еседы, дискуссии</w:t>
            </w:r>
            <w:r w:rsidR="00011C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встречи </w:t>
            </w:r>
            <w:r w:rsidR="00011C12" w:rsidRPr="000C0D0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C0D01">
              <w:rPr>
                <w:rFonts w:ascii="Times New Roman" w:hAnsi="Times New Roman" w:cs="Times New Roman"/>
                <w:sz w:val="24"/>
                <w:szCs w:val="24"/>
              </w:rPr>
              <w:t>представителями ПОО, вузов. Предприятий, успешными предпринимателями</w:t>
            </w:r>
          </w:p>
        </w:tc>
        <w:tc>
          <w:tcPr>
            <w:tcW w:w="2829" w:type="dxa"/>
          </w:tcPr>
          <w:p w14:paraId="6F4314F1" w14:textId="65820190" w:rsidR="00011C12" w:rsidRPr="003F122C" w:rsidRDefault="000C0D01" w:rsidP="000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011C12" w:rsidRPr="003F122C" w14:paraId="7F2EFFDF" w14:textId="77777777" w:rsidTr="004A0E19">
        <w:tc>
          <w:tcPr>
            <w:tcW w:w="846" w:type="dxa"/>
          </w:tcPr>
          <w:p w14:paraId="094DBC14" w14:textId="0F5C93C0" w:rsidR="00011C12" w:rsidRPr="003F122C" w:rsidRDefault="00011C12" w:rsidP="000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0635136D" w14:textId="3FC67618" w:rsidR="00011C12" w:rsidRPr="003F122C" w:rsidRDefault="00011C12" w:rsidP="00011C1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Онлайн-уроки «Шоу профессий»</w:t>
            </w:r>
          </w:p>
        </w:tc>
        <w:tc>
          <w:tcPr>
            <w:tcW w:w="2829" w:type="dxa"/>
          </w:tcPr>
          <w:p w14:paraId="3D36ED00" w14:textId="2BD01D95" w:rsidR="00011C12" w:rsidRPr="003F122C" w:rsidRDefault="00011C12" w:rsidP="00011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011C12" w:rsidRPr="003F122C" w14:paraId="490F736E" w14:textId="77777777" w:rsidTr="004A0E19">
        <w:tc>
          <w:tcPr>
            <w:tcW w:w="846" w:type="dxa"/>
          </w:tcPr>
          <w:p w14:paraId="491B1D46" w14:textId="6D9CF3C8" w:rsidR="00011C12" w:rsidRPr="003F122C" w:rsidRDefault="00011C12" w:rsidP="000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303EEBA9" w14:textId="66261805" w:rsidR="00011C12" w:rsidRPr="003F122C" w:rsidRDefault="00011C12" w:rsidP="00011C1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Региональный профориентационный проект «Ваш маршрут успеха»</w:t>
            </w:r>
          </w:p>
        </w:tc>
        <w:tc>
          <w:tcPr>
            <w:tcW w:w="2829" w:type="dxa"/>
          </w:tcPr>
          <w:p w14:paraId="78E37514" w14:textId="46044148" w:rsidR="00011C12" w:rsidRPr="003F122C" w:rsidRDefault="00011C12" w:rsidP="000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011C12" w:rsidRPr="003F122C" w14:paraId="0FA666AB" w14:textId="77777777" w:rsidTr="004A0E19">
        <w:tc>
          <w:tcPr>
            <w:tcW w:w="846" w:type="dxa"/>
          </w:tcPr>
          <w:p w14:paraId="70CC23D7" w14:textId="394120FD" w:rsidR="00011C12" w:rsidRPr="003F122C" w:rsidRDefault="00011C12" w:rsidP="000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6287E9FC" w14:textId="30F51A21" w:rsidR="00011C12" w:rsidRPr="003F122C" w:rsidRDefault="00011C12" w:rsidP="00011C1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Региональный фестиваль профессий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23A0E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проекта «Билет в будущее»</w:t>
            </w:r>
          </w:p>
        </w:tc>
        <w:tc>
          <w:tcPr>
            <w:tcW w:w="2829" w:type="dxa"/>
          </w:tcPr>
          <w:p w14:paraId="1328648E" w14:textId="251EB5A1" w:rsidR="00011C12" w:rsidRPr="003F122C" w:rsidRDefault="00011C12" w:rsidP="000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11C12" w:rsidRPr="003F122C" w14:paraId="62D34BFE" w14:textId="77777777" w:rsidTr="004A0E19">
        <w:tc>
          <w:tcPr>
            <w:tcW w:w="846" w:type="dxa"/>
          </w:tcPr>
          <w:p w14:paraId="7DBD61BE" w14:textId="129B61F4" w:rsidR="00011C12" w:rsidRPr="003F122C" w:rsidRDefault="00011C12" w:rsidP="000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655BBBFE" w14:textId="17C3B008" w:rsidR="00011C12" w:rsidRPr="003F122C" w:rsidRDefault="00011C12" w:rsidP="00011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Региональный проект «Старт в профессию» 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рамках проектной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</w:t>
            </w:r>
          </w:p>
        </w:tc>
        <w:tc>
          <w:tcPr>
            <w:tcW w:w="2829" w:type="dxa"/>
          </w:tcPr>
          <w:p w14:paraId="0B47F6CA" w14:textId="5AF604A3" w:rsidR="00011C12" w:rsidRPr="003F122C" w:rsidRDefault="00011C12" w:rsidP="000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октябрь-апрель </w:t>
            </w:r>
          </w:p>
        </w:tc>
      </w:tr>
      <w:tr w:rsidR="00011C12" w:rsidRPr="003F122C" w14:paraId="5E34BD31" w14:textId="77777777" w:rsidTr="004A0E19">
        <w:tc>
          <w:tcPr>
            <w:tcW w:w="846" w:type="dxa"/>
          </w:tcPr>
          <w:p w14:paraId="0F77CE89" w14:textId="6092F45B" w:rsidR="00011C12" w:rsidRPr="003F122C" w:rsidRDefault="00011C12" w:rsidP="000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0" w:type="dxa"/>
          </w:tcPr>
          <w:p w14:paraId="023B227C" w14:textId="1D353A4B" w:rsidR="00011C12" w:rsidRPr="003F122C" w:rsidRDefault="00011C12" w:rsidP="00011C1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Региональный проект «ПрофКаникулы»</w:t>
            </w:r>
          </w:p>
        </w:tc>
        <w:tc>
          <w:tcPr>
            <w:tcW w:w="2829" w:type="dxa"/>
          </w:tcPr>
          <w:p w14:paraId="31A691D1" w14:textId="755D2495" w:rsidR="00011C12" w:rsidRPr="003F122C" w:rsidRDefault="00011C12" w:rsidP="000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октябрь-ноябрь, март, июнь-август</w:t>
            </w:r>
          </w:p>
        </w:tc>
      </w:tr>
      <w:tr w:rsidR="00011C12" w:rsidRPr="003F122C" w14:paraId="7F36BFCD" w14:textId="77777777" w:rsidTr="004A0E19">
        <w:tc>
          <w:tcPr>
            <w:tcW w:w="846" w:type="dxa"/>
          </w:tcPr>
          <w:p w14:paraId="5F173A58" w14:textId="00B522ED" w:rsidR="00011C12" w:rsidRPr="003F122C" w:rsidRDefault="00011C12" w:rsidP="000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19263177" w14:textId="7174A091" w:rsidR="00011C12" w:rsidRPr="008A391E" w:rsidRDefault="00011C12" w:rsidP="00011C1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91E">
              <w:rPr>
                <w:rFonts w:ascii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>Профориентационны</w:t>
            </w:r>
            <w:r w:rsidRPr="008A391E">
              <w:rPr>
                <w:rFonts w:ascii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>е</w:t>
            </w:r>
            <w:r w:rsidRPr="008A391E">
              <w:rPr>
                <w:rFonts w:ascii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 xml:space="preserve"> марафон</w:t>
            </w:r>
            <w:r w:rsidRPr="008A391E">
              <w:rPr>
                <w:rFonts w:ascii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>ы, деловые игры, квизы, научно-практические конференции</w:t>
            </w:r>
          </w:p>
        </w:tc>
        <w:tc>
          <w:tcPr>
            <w:tcW w:w="2829" w:type="dxa"/>
          </w:tcPr>
          <w:p w14:paraId="6944607E" w14:textId="1AEDA604" w:rsidR="00011C12" w:rsidRPr="003F122C" w:rsidRDefault="00011C12" w:rsidP="00011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графику мероприятий ПОО и вузов региона</w:t>
            </w:r>
          </w:p>
        </w:tc>
      </w:tr>
      <w:tr w:rsidR="00011C12" w:rsidRPr="003F122C" w14:paraId="5E6525DC" w14:textId="77777777" w:rsidTr="004A0E19">
        <w:tc>
          <w:tcPr>
            <w:tcW w:w="846" w:type="dxa"/>
          </w:tcPr>
          <w:p w14:paraId="7269093D" w14:textId="400985BC" w:rsidR="00011C12" w:rsidRPr="003F122C" w:rsidRDefault="00011C12" w:rsidP="000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42946D69" w14:textId="4DD910C1" w:rsidR="00011C12" w:rsidRPr="008A391E" w:rsidRDefault="00011C12" w:rsidP="00011C1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9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Международный форум образования и бизнеса </w:t>
            </w:r>
            <w:r w:rsidRPr="008A391E">
              <w:rPr>
                <w:rFonts w:ascii="Times New Roman" w:hAnsi="Times New Roman" w:cs="Times New Roman"/>
                <w:sz w:val="24"/>
                <w:szCs w:val="24"/>
              </w:rPr>
              <w:t>«Золотая пашня»</w:t>
            </w:r>
          </w:p>
        </w:tc>
        <w:tc>
          <w:tcPr>
            <w:tcW w:w="2829" w:type="dxa"/>
          </w:tcPr>
          <w:p w14:paraId="53361F8C" w14:textId="28E1D125" w:rsidR="00011C12" w:rsidRPr="003F122C" w:rsidRDefault="00011C12" w:rsidP="000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р.п.Мокшан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1C12" w:rsidRPr="008A391E" w14:paraId="29D5FD66" w14:textId="77777777" w:rsidTr="004A0E19">
        <w:tc>
          <w:tcPr>
            <w:tcW w:w="846" w:type="dxa"/>
          </w:tcPr>
          <w:p w14:paraId="7BF70C5F" w14:textId="1A091109" w:rsidR="00011C12" w:rsidRPr="008A391E" w:rsidRDefault="00011C12" w:rsidP="000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4FA2975D" w14:textId="4D98DA2F" w:rsidR="00011C12" w:rsidRPr="008A391E" w:rsidRDefault="00011C12" w:rsidP="00011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9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Региональный профориентационный фестиваль</w:t>
            </w:r>
            <w:r w:rsidRPr="008A391E">
              <w:rPr>
                <w:rFonts w:ascii="Times New Roman" w:hAnsi="Times New Roman" w:cs="Times New Roman"/>
                <w:sz w:val="24"/>
                <w:szCs w:val="24"/>
              </w:rPr>
              <w:t xml:space="preserve"> «Навигатор»</w:t>
            </w:r>
          </w:p>
        </w:tc>
        <w:tc>
          <w:tcPr>
            <w:tcW w:w="2829" w:type="dxa"/>
          </w:tcPr>
          <w:p w14:paraId="2B95B88F" w14:textId="134F0EC3" w:rsidR="00011C12" w:rsidRPr="008A391E" w:rsidRDefault="00011C12" w:rsidP="000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1E">
              <w:rPr>
                <w:rFonts w:ascii="Times New Roman" w:hAnsi="Times New Roman" w:cs="Times New Roman"/>
                <w:sz w:val="24"/>
                <w:szCs w:val="24"/>
              </w:rPr>
              <w:t>март-апрель согласно графику проведения региональных этапов чемпионата «Профессионалы»</w:t>
            </w:r>
          </w:p>
        </w:tc>
      </w:tr>
    </w:tbl>
    <w:p w14:paraId="4C664D37" w14:textId="77777777" w:rsidR="001376ED" w:rsidRPr="008A391E" w:rsidRDefault="001376ED" w:rsidP="008A391E">
      <w:pPr>
        <w:rPr>
          <w:rFonts w:ascii="Times New Roman" w:hAnsi="Times New Roman" w:cs="Times New Roman"/>
          <w:sz w:val="24"/>
          <w:szCs w:val="24"/>
        </w:rPr>
      </w:pPr>
    </w:p>
    <w:sectPr w:rsidR="001376ED" w:rsidRPr="008A3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68"/>
    <w:rsid w:val="00011C12"/>
    <w:rsid w:val="00026EAD"/>
    <w:rsid w:val="000C0D01"/>
    <w:rsid w:val="001376ED"/>
    <w:rsid w:val="00223A0E"/>
    <w:rsid w:val="00270252"/>
    <w:rsid w:val="002F1C7D"/>
    <w:rsid w:val="00323C43"/>
    <w:rsid w:val="0034680E"/>
    <w:rsid w:val="003F122C"/>
    <w:rsid w:val="004A0E19"/>
    <w:rsid w:val="005229C0"/>
    <w:rsid w:val="00522D78"/>
    <w:rsid w:val="005409E0"/>
    <w:rsid w:val="00547C09"/>
    <w:rsid w:val="00594211"/>
    <w:rsid w:val="005D6EEE"/>
    <w:rsid w:val="00601468"/>
    <w:rsid w:val="00640262"/>
    <w:rsid w:val="00827A77"/>
    <w:rsid w:val="00835943"/>
    <w:rsid w:val="008473CA"/>
    <w:rsid w:val="008A391E"/>
    <w:rsid w:val="00CE6FEE"/>
    <w:rsid w:val="00CF5D23"/>
    <w:rsid w:val="00DC7BC7"/>
    <w:rsid w:val="00E40F31"/>
    <w:rsid w:val="00E5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FDD3"/>
  <w15:chartTrackingRefBased/>
  <w15:docId w15:val="{AACE18BB-7AE2-4EBE-BB87-C681CCA8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2023-07-21T13:34:00Z</dcterms:created>
  <dcterms:modified xsi:type="dcterms:W3CDTF">2023-07-27T09:52:00Z</dcterms:modified>
</cp:coreProperties>
</file>