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0B62" w:rsidRPr="00160B62" w:rsidRDefault="00160B62" w:rsidP="00160B6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</w:p>
    <w:p w:rsidR="00160B62" w:rsidRDefault="00160B62" w:rsidP="00160B62">
      <w:pPr>
        <w:spacing w:after="0" w:line="240" w:lineRule="auto"/>
        <w:jc w:val="both"/>
      </w:pPr>
      <w:r w:rsidRPr="00160B6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</w:p>
    <w:p w:rsidR="00160B62" w:rsidRDefault="00160B62" w:rsidP="00160B62"/>
    <w:p w:rsidR="00160B62" w:rsidRPr="00160B62" w:rsidRDefault="00160B62" w:rsidP="00160B6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Р</w:t>
      </w:r>
      <w:r w:rsidRPr="00160B6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азъяснительн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ую</w:t>
      </w:r>
      <w:r w:rsidRPr="00160B6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информацию</w:t>
      </w:r>
      <w:r w:rsidRPr="00160B6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по всем вопросам ГИА, в том числе о структуре контрольных измерительных материалов, об использовании результатов ГИА в выборе дальнейшей образовательной траектории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можно получить  по следующим каналам:</w:t>
      </w:r>
    </w:p>
    <w:p w:rsidR="00160B62" w:rsidRDefault="00160B62" w:rsidP="00160B62"/>
    <w:p w:rsidR="00160B62" w:rsidRPr="00160B62" w:rsidRDefault="00160B62" w:rsidP="00160B6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t xml:space="preserve"> 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С</w:t>
      </w:r>
      <w:r w:rsidRPr="00160B6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сылки на разделы «ГИА» и «Навигатор ГИА» официального сайта Рособрнадзора (</w:t>
      </w:r>
      <w:r w:rsidRPr="00160B62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</w:rPr>
        <w:t>obrnadzor</w:t>
      </w:r>
      <w:r w:rsidRPr="00160B6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.</w:t>
      </w:r>
      <w:r w:rsidRPr="00160B62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</w:rPr>
        <w:t>gov</w:t>
      </w:r>
      <w:r w:rsidRPr="00160B6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.</w:t>
      </w:r>
      <w:r w:rsidRPr="00160B62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</w:rPr>
        <w:t>ru</w:t>
      </w:r>
      <w:r w:rsidRPr="00160B6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), телефон доверия ЕГЭ: (495) 198-93-38, а также на официальные сайты ФГБНУ «Федеральный институт педагогических измерений» (</w:t>
      </w:r>
      <w:r w:rsidRPr="00160B62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</w:rPr>
        <w:t>fipi</w:t>
      </w:r>
      <w:r w:rsidRPr="00160B6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.</w:t>
      </w:r>
      <w:r w:rsidRPr="00160B62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</w:rPr>
        <w:t>ru</w:t>
      </w:r>
      <w:r w:rsidRPr="00160B6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) и ФГБУ «Федеральный центр тестирования» (</w:t>
      </w:r>
      <w:r w:rsidRPr="00160B62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</w:rPr>
        <w:t>rustiest</w:t>
      </w:r>
      <w:r w:rsidRPr="00160B6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.</w:t>
      </w:r>
      <w:r w:rsidRPr="00160B62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</w:rPr>
        <w:t>ru</w:t>
      </w:r>
      <w:r w:rsidRPr="00160B6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).</w:t>
      </w:r>
    </w:p>
    <w:p w:rsidR="00160B62" w:rsidRPr="00160B62" w:rsidRDefault="00160B62" w:rsidP="00160B6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160B6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Министерством образования Пензенской области организовано оперативное информирование участников образовательного процесса и общественности по вопросам ГИА в Пензенской области с помощью работы телефона «горячей линии» (8412)56-27-09 и обновления раздела ГИА на официальном сайте Министерства образования Пензенской области.</w:t>
      </w:r>
    </w:p>
    <w:p w:rsidR="00160B62" w:rsidRPr="00160B62" w:rsidRDefault="00160B62" w:rsidP="00160B6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160B6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ab/>
        <w:t>В Каменском районе телефон горячей линии 5-13-41.</w:t>
      </w:r>
    </w:p>
    <w:p w:rsidR="00647739" w:rsidRPr="00160B62" w:rsidRDefault="00647739" w:rsidP="00160B62"/>
    <w:sectPr w:rsidR="00647739" w:rsidRPr="00160B62" w:rsidSect="00B003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compat/>
  <w:rsids>
    <w:rsidRoot w:val="003A2B4D"/>
    <w:rsid w:val="00160B62"/>
    <w:rsid w:val="001C6A8E"/>
    <w:rsid w:val="00345862"/>
    <w:rsid w:val="003A2B4D"/>
    <w:rsid w:val="003B5CE0"/>
    <w:rsid w:val="004069BE"/>
    <w:rsid w:val="004372EB"/>
    <w:rsid w:val="005B4D0A"/>
    <w:rsid w:val="00647739"/>
    <w:rsid w:val="006C5577"/>
    <w:rsid w:val="00832D34"/>
    <w:rsid w:val="00854DFF"/>
    <w:rsid w:val="008B46DF"/>
    <w:rsid w:val="00A03BA2"/>
    <w:rsid w:val="00A73A9E"/>
    <w:rsid w:val="00B00349"/>
    <w:rsid w:val="00B30014"/>
    <w:rsid w:val="00C81798"/>
    <w:rsid w:val="00E07A11"/>
    <w:rsid w:val="00E979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739"/>
  </w:style>
  <w:style w:type="paragraph" w:styleId="1">
    <w:name w:val="heading 1"/>
    <w:basedOn w:val="a"/>
    <w:next w:val="a"/>
    <w:link w:val="10"/>
    <w:uiPriority w:val="9"/>
    <w:qFormat/>
    <w:rsid w:val="003A2B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A2B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A2B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A2B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A2B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A2B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A2B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A2B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A2B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2B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A2B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A2B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A2B4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A2B4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A2B4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A2B4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A2B4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A2B4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A2B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3A2B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A2B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A2B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A2B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A2B4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A2B4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A2B4D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A2B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A2B4D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A2B4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Фёдоровна</dc:creator>
  <cp:lastModifiedBy>Школа</cp:lastModifiedBy>
  <cp:revision>2</cp:revision>
  <cp:lastPrinted>2026-01-15T11:03:00Z</cp:lastPrinted>
  <dcterms:created xsi:type="dcterms:W3CDTF">2026-01-23T12:17:00Z</dcterms:created>
  <dcterms:modified xsi:type="dcterms:W3CDTF">2026-01-23T12:17:00Z</dcterms:modified>
</cp:coreProperties>
</file>