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52" w:rsidRDefault="00210052">
      <w:pPr>
        <w:pStyle w:val="a3"/>
        <w:ind w:firstLine="0"/>
        <w:jc w:val="left"/>
        <w:rPr>
          <w:noProof/>
          <w:sz w:val="20"/>
          <w:lang w:eastAsia="ru-RU"/>
        </w:rPr>
      </w:pPr>
    </w:p>
    <w:p w:rsidR="007F2063" w:rsidRPr="00DB6FAB" w:rsidRDefault="007F2063" w:rsidP="007F2063">
      <w:pPr>
        <w:spacing w:line="259" w:lineRule="auto"/>
        <w:ind w:right="600"/>
        <w:jc w:val="center"/>
        <w:rPr>
          <w:b/>
        </w:rPr>
      </w:pPr>
      <w:r w:rsidRPr="00DB6FAB">
        <w:rPr>
          <w:b/>
        </w:rPr>
        <w:t>УПРАВЛЕНИЕ ОБРАЗОВАНИЯ АДМИНИСТРАЦИИ КАМЕНСКОГО РАЙОНА ПЕНЗЕНСКОЙ ОБЛАСТИ</w:t>
      </w:r>
    </w:p>
    <w:p w:rsidR="007F2063" w:rsidRPr="00E17FF2" w:rsidRDefault="007F2063" w:rsidP="007F2063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:rsidR="007F2063" w:rsidRPr="00E17FF2" w:rsidRDefault="007F2063" w:rsidP="007F2063">
      <w:pPr>
        <w:spacing w:after="47" w:line="259" w:lineRule="auto"/>
        <w:ind w:left="696" w:hanging="1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</w:t>
      </w:r>
      <w:proofErr w:type="gramStart"/>
      <w:r w:rsidRPr="00E17FF2">
        <w:rPr>
          <w:b/>
          <w:sz w:val="28"/>
          <w:szCs w:val="28"/>
        </w:rPr>
        <w:t>.К</w:t>
      </w:r>
      <w:proofErr w:type="gramEnd"/>
      <w:r w:rsidRPr="00E17FF2">
        <w:rPr>
          <w:b/>
          <w:sz w:val="28"/>
          <w:szCs w:val="28"/>
        </w:rPr>
        <w:t>аменки Пензенской области</w:t>
      </w:r>
    </w:p>
    <w:p w:rsidR="007F2063" w:rsidRPr="00A056BF" w:rsidRDefault="007F2063" w:rsidP="007F2063">
      <w:pPr>
        <w:pStyle w:val="a3"/>
        <w:spacing w:before="78"/>
        <w:ind w:left="1180" w:right="1621" w:firstLine="0"/>
        <w:jc w:val="center"/>
      </w:pPr>
      <w:r>
        <w:pict>
          <v:rect id="_x0000_s1026" style="position:absolute;left:0;text-align:left;margin-left:34.55pt;margin-top:19.75pt;width:526.55pt;height:.5pt;z-index:251660288;mso-position-horizontal-relative:page" fillcolor="black" stroked="f">
            <w10:wrap anchorx="page"/>
          </v:rect>
        </w:pict>
      </w:r>
    </w:p>
    <w:p w:rsidR="007F2063" w:rsidRDefault="007F2063" w:rsidP="007F2063">
      <w:pPr>
        <w:pStyle w:val="a3"/>
        <w:spacing w:before="10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924" w:type="dxa"/>
        <w:tblLayout w:type="fixed"/>
        <w:tblLook w:val="01E0"/>
      </w:tblPr>
      <w:tblGrid>
        <w:gridCol w:w="3775"/>
        <w:gridCol w:w="4666"/>
      </w:tblGrid>
      <w:tr w:rsidR="007F2063" w:rsidTr="00F058AB">
        <w:trPr>
          <w:trHeight w:val="1648"/>
        </w:trPr>
        <w:tc>
          <w:tcPr>
            <w:tcW w:w="3775" w:type="dxa"/>
          </w:tcPr>
          <w:p w:rsidR="007F2063" w:rsidRDefault="007F2063" w:rsidP="00F058AB">
            <w:pPr>
              <w:pStyle w:val="TableParagraph"/>
              <w:spacing w:before="11"/>
              <w:rPr>
                <w:sz w:val="34"/>
              </w:rPr>
            </w:pPr>
          </w:p>
          <w:p w:rsidR="007F2063" w:rsidRDefault="007F2063" w:rsidP="00F058AB">
            <w:pPr>
              <w:pStyle w:val="TableParagraph"/>
              <w:spacing w:line="250" w:lineRule="exact"/>
              <w:ind w:left="200"/>
              <w:rPr>
                <w:b/>
              </w:rPr>
            </w:pPr>
            <w:r>
              <w:rPr>
                <w:b/>
              </w:rPr>
              <w:t>«ПРИНЯТО»</w:t>
            </w:r>
          </w:p>
          <w:p w:rsidR="007F2063" w:rsidRDefault="007F2063" w:rsidP="00F058AB">
            <w:pPr>
              <w:pStyle w:val="TableParagraph"/>
              <w:ind w:left="200" w:right="932"/>
            </w:pPr>
            <w:r>
              <w:t>Решением педсовета</w:t>
            </w:r>
          </w:p>
          <w:p w:rsidR="007F2063" w:rsidRDefault="007F2063" w:rsidP="00F058AB">
            <w:pPr>
              <w:pStyle w:val="TableParagraph"/>
              <w:ind w:left="200" w:right="932"/>
            </w:pPr>
            <w:r>
              <w:rPr>
                <w:spacing w:val="-3"/>
              </w:rPr>
              <w:t xml:space="preserve"> </w:t>
            </w:r>
            <w:r>
              <w:t>МОУ</w:t>
            </w:r>
            <w:r>
              <w:rPr>
                <w:spacing w:val="-3"/>
              </w:rPr>
              <w:t xml:space="preserve"> </w:t>
            </w:r>
            <w:r>
              <w:t>СОШ №8</w:t>
            </w:r>
          </w:p>
          <w:p w:rsidR="007F2063" w:rsidRDefault="007F2063" w:rsidP="00F058AB">
            <w:pPr>
              <w:pStyle w:val="TableParagraph"/>
              <w:spacing w:line="240" w:lineRule="exact"/>
              <w:ind w:left="200" w:right="924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28.08.2022</w:t>
            </w:r>
          </w:p>
        </w:tc>
        <w:tc>
          <w:tcPr>
            <w:tcW w:w="4666" w:type="dxa"/>
          </w:tcPr>
          <w:p w:rsidR="007F2063" w:rsidRDefault="007F2063" w:rsidP="00F058AB">
            <w:pPr>
              <w:pStyle w:val="TableParagraph"/>
              <w:spacing w:before="11"/>
              <w:rPr>
                <w:sz w:val="34"/>
              </w:rPr>
            </w:pPr>
          </w:p>
          <w:p w:rsidR="007F2063" w:rsidRDefault="007F2063" w:rsidP="00F058AB">
            <w:pPr>
              <w:pStyle w:val="TableParagraph"/>
              <w:spacing w:line="251" w:lineRule="exact"/>
              <w:ind w:left="928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7F2063" w:rsidRDefault="007F2063" w:rsidP="00F058AB">
            <w:pPr>
              <w:pStyle w:val="TableParagraph"/>
              <w:spacing w:line="251" w:lineRule="exact"/>
              <w:ind w:left="928"/>
            </w:pPr>
            <w:r>
              <w:t>Приказом</w:t>
            </w:r>
          </w:p>
          <w:p w:rsidR="007F2063" w:rsidRDefault="007F2063" w:rsidP="00F058AB">
            <w:pPr>
              <w:pStyle w:val="TableParagraph"/>
              <w:ind w:left="928" w:right="178"/>
            </w:pPr>
            <w:r>
              <w:t>МОУ СОШ №8 от</w:t>
            </w:r>
            <w:r>
              <w:rPr>
                <w:spacing w:val="-1"/>
              </w:rPr>
              <w:t xml:space="preserve"> </w:t>
            </w:r>
            <w:r>
              <w:t>28.08.2022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37</w:t>
            </w:r>
          </w:p>
          <w:p w:rsidR="007F2063" w:rsidRDefault="007F2063" w:rsidP="00F058AB">
            <w:pPr>
              <w:pStyle w:val="TableParagraph"/>
              <w:ind w:left="928" w:right="178"/>
            </w:pPr>
            <w:r>
              <w:t xml:space="preserve">Директор МОУ СОШ №8                               </w:t>
            </w:r>
            <w:proofErr w:type="spellStart"/>
            <w:r>
              <w:t>________________А.Н.Рябов</w:t>
            </w:r>
            <w:proofErr w:type="spellEnd"/>
          </w:p>
        </w:tc>
      </w:tr>
    </w:tbl>
    <w:p w:rsidR="007F2063" w:rsidRDefault="007F2063" w:rsidP="007F2063">
      <w:pPr>
        <w:pStyle w:val="a3"/>
        <w:spacing w:before="9"/>
        <w:ind w:left="0" w:firstLine="0"/>
        <w:jc w:val="left"/>
        <w:rPr>
          <w:sz w:val="18"/>
        </w:rPr>
      </w:pPr>
    </w:p>
    <w:p w:rsidR="007F2063" w:rsidRDefault="007F2063" w:rsidP="007F2063">
      <w:pPr>
        <w:pStyle w:val="a3"/>
        <w:spacing w:before="2"/>
        <w:ind w:left="0" w:firstLine="0"/>
        <w:jc w:val="left"/>
        <w:rPr>
          <w:sz w:val="17"/>
        </w:rPr>
      </w:pPr>
    </w:p>
    <w:p w:rsidR="007F2063" w:rsidRDefault="007F2063">
      <w:pPr>
        <w:pStyle w:val="a3"/>
        <w:ind w:firstLine="0"/>
        <w:jc w:val="left"/>
        <w:rPr>
          <w:noProof/>
          <w:sz w:val="20"/>
          <w:lang w:eastAsia="ru-RU"/>
        </w:rPr>
      </w:pPr>
    </w:p>
    <w:p w:rsidR="007F2063" w:rsidRDefault="007F2063">
      <w:pPr>
        <w:pStyle w:val="a3"/>
        <w:ind w:firstLine="0"/>
        <w:jc w:val="left"/>
        <w:rPr>
          <w:noProof/>
          <w:sz w:val="20"/>
          <w:lang w:eastAsia="ru-RU"/>
        </w:rPr>
      </w:pPr>
    </w:p>
    <w:p w:rsidR="007F2063" w:rsidRDefault="007F2063">
      <w:pPr>
        <w:pStyle w:val="a3"/>
        <w:ind w:firstLine="0"/>
        <w:jc w:val="left"/>
        <w:rPr>
          <w:sz w:val="20"/>
        </w:rPr>
      </w:pPr>
    </w:p>
    <w:p w:rsidR="00210052" w:rsidRDefault="00210052">
      <w:pPr>
        <w:pStyle w:val="a3"/>
        <w:spacing w:before="6"/>
        <w:ind w:left="0" w:firstLine="0"/>
        <w:jc w:val="left"/>
        <w:rPr>
          <w:sz w:val="16"/>
        </w:rPr>
      </w:pPr>
    </w:p>
    <w:p w:rsidR="00210052" w:rsidRPr="007F2063" w:rsidRDefault="00B04CBD" w:rsidP="007F2063">
      <w:pPr>
        <w:pStyle w:val="Heading1"/>
        <w:spacing w:before="90"/>
        <w:ind w:right="1689" w:firstLine="0"/>
        <w:jc w:val="center"/>
      </w:pPr>
      <w:r>
        <w:t>Регламент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почтой</w:t>
      </w:r>
      <w:r>
        <w:rPr>
          <w:spacing w:val="-1"/>
        </w:rPr>
        <w:t xml:space="preserve"> </w:t>
      </w:r>
      <w:r>
        <w:t>в</w:t>
      </w:r>
      <w:r w:rsidR="007F2063">
        <w:t xml:space="preserve">  МОУ СОШ №8</w:t>
      </w:r>
    </w:p>
    <w:p w:rsidR="00210052" w:rsidRDefault="00210052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210052" w:rsidRDefault="00B04CBD">
      <w:pPr>
        <w:pStyle w:val="Heading1"/>
        <w:numPr>
          <w:ilvl w:val="0"/>
          <w:numId w:val="6"/>
        </w:numPr>
        <w:tabs>
          <w:tab w:val="left" w:pos="4328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114"/>
        </w:tabs>
        <w:spacing w:before="115"/>
        <w:ind w:right="109" w:firstLine="566"/>
        <w:jc w:val="both"/>
        <w:rPr>
          <w:sz w:val="24"/>
        </w:rPr>
      </w:pPr>
      <w:r>
        <w:rPr>
          <w:sz w:val="24"/>
        </w:rPr>
        <w:t>Настоящий Регламент разработан в целях систематизации работы с электронной почтой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ней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лиц.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114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Нормы настоящего Регламента распространяются на электронные адреса, 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382"/>
        </w:tabs>
        <w:ind w:right="106" w:firstLine="566"/>
        <w:jc w:val="both"/>
        <w:rPr>
          <w:sz w:val="24"/>
        </w:rPr>
      </w:pP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  школа №8 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аменки</w:t>
      </w:r>
      <w:r>
        <w:rPr>
          <w:sz w:val="24"/>
        </w:rPr>
        <w:t xml:space="preserve"> (далее – ОУ) имеет официальный адрес электронной почты:</w:t>
      </w:r>
      <w:r>
        <w:rPr>
          <w:spacing w:val="1"/>
          <w:sz w:val="24"/>
        </w:rPr>
        <w:t xml:space="preserve"> </w:t>
      </w:r>
      <w:hyperlink r:id="rId5" w:history="1">
        <w:r w:rsidRPr="007E248D">
          <w:rPr>
            <w:rStyle w:val="a7"/>
            <w:sz w:val="24"/>
          </w:rPr>
          <w:t>s</w:t>
        </w:r>
        <w:r w:rsidRPr="007E248D">
          <w:rPr>
            <w:rStyle w:val="a7"/>
            <w:sz w:val="24"/>
            <w:lang w:val="en-US"/>
          </w:rPr>
          <w:t>hk</w:t>
        </w:r>
        <w:r w:rsidRPr="007E248D">
          <w:rPr>
            <w:rStyle w:val="a7"/>
            <w:sz w:val="24"/>
          </w:rPr>
          <w:t>_8@mail.ru.</w:t>
        </w:r>
      </w:hyperlink>
    </w:p>
    <w:p w:rsidR="00210052" w:rsidRDefault="00B04CBD">
      <w:pPr>
        <w:pStyle w:val="a4"/>
        <w:numPr>
          <w:ilvl w:val="1"/>
          <w:numId w:val="5"/>
        </w:numPr>
        <w:tabs>
          <w:tab w:val="left" w:pos="1219"/>
        </w:tabs>
        <w:ind w:right="112" w:firstLine="566"/>
        <w:jc w:val="both"/>
        <w:rPr>
          <w:sz w:val="24"/>
        </w:rPr>
      </w:pP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188"/>
        </w:tabs>
        <w:ind w:right="108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органами управления образованием разных уровней, поставщиками оборудования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подрядчиками,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</w:t>
      </w:r>
      <w:r>
        <w:rPr>
          <w:sz w:val="24"/>
        </w:rPr>
        <w:t>зательствами.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241"/>
        </w:tabs>
        <w:spacing w:before="1"/>
        <w:ind w:right="111" w:firstLine="566"/>
        <w:jc w:val="both"/>
        <w:rPr>
          <w:sz w:val="24"/>
        </w:rPr>
      </w:pP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164"/>
        </w:tabs>
        <w:ind w:right="104" w:firstLine="566"/>
        <w:jc w:val="both"/>
        <w:rPr>
          <w:sz w:val="24"/>
        </w:rPr>
      </w:pP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электронную почту и сотрудники ОУ (далее – Пользователи), если информация не 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п.1.4.</w:t>
      </w:r>
      <w:r>
        <w:rPr>
          <w:spacing w:val="-1"/>
          <w:sz w:val="24"/>
        </w:rPr>
        <w:t xml:space="preserve"> </w:t>
      </w:r>
      <w:r>
        <w:rPr>
          <w:sz w:val="24"/>
        </w:rPr>
        <w:t>и п.1.5.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099"/>
        </w:tabs>
        <w:ind w:left="1098" w:hanging="421"/>
        <w:jc w:val="both"/>
        <w:rPr>
          <w:sz w:val="24"/>
        </w:rPr>
      </w:pP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запрещено:</w:t>
      </w:r>
    </w:p>
    <w:p w:rsidR="00210052" w:rsidRDefault="00B04CBD">
      <w:pPr>
        <w:pStyle w:val="a4"/>
        <w:numPr>
          <w:ilvl w:val="2"/>
          <w:numId w:val="5"/>
        </w:numPr>
        <w:tabs>
          <w:tab w:val="left" w:pos="1531"/>
          <w:tab w:val="left" w:pos="2979"/>
          <w:tab w:val="left" w:pos="3314"/>
          <w:tab w:val="left" w:pos="4485"/>
          <w:tab w:val="left" w:pos="5915"/>
          <w:tab w:val="left" w:pos="6373"/>
          <w:tab w:val="left" w:pos="7668"/>
          <w:tab w:val="left" w:pos="7997"/>
          <w:tab w:val="left" w:pos="9939"/>
        </w:tabs>
        <w:spacing w:before="4" w:line="237" w:lineRule="auto"/>
        <w:ind w:right="109" w:firstLine="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рассылке</w:t>
      </w:r>
      <w:r>
        <w:rPr>
          <w:sz w:val="24"/>
        </w:rPr>
        <w:tab/>
        <w:t>сообщений,</w:t>
      </w:r>
      <w:r>
        <w:rPr>
          <w:sz w:val="24"/>
        </w:rPr>
        <w:tab/>
        <w:t>не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 ОУ;</w:t>
      </w:r>
    </w:p>
    <w:p w:rsidR="00210052" w:rsidRDefault="00B04CBD">
      <w:pPr>
        <w:pStyle w:val="a4"/>
        <w:numPr>
          <w:ilvl w:val="2"/>
          <w:numId w:val="5"/>
        </w:numPr>
        <w:tabs>
          <w:tab w:val="left" w:pos="1531"/>
        </w:tabs>
        <w:spacing w:before="5" w:line="237" w:lineRule="auto"/>
        <w:ind w:right="110" w:firstLine="0"/>
        <w:jc w:val="left"/>
        <w:rPr>
          <w:sz w:val="24"/>
        </w:rPr>
      </w:pPr>
      <w:r>
        <w:rPr>
          <w:sz w:val="24"/>
        </w:rPr>
        <w:t>пересылать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адресам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затребованную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(спам);</w:t>
      </w:r>
    </w:p>
    <w:p w:rsidR="00210052" w:rsidRDefault="00B04CBD">
      <w:pPr>
        <w:pStyle w:val="a4"/>
        <w:numPr>
          <w:ilvl w:val="2"/>
          <w:numId w:val="5"/>
        </w:numPr>
        <w:tabs>
          <w:tab w:val="left" w:pos="1531"/>
        </w:tabs>
        <w:spacing w:before="2"/>
        <w:ind w:left="1530"/>
        <w:jc w:val="left"/>
        <w:rPr>
          <w:sz w:val="24"/>
        </w:rPr>
      </w:pPr>
      <w:r>
        <w:rPr>
          <w:sz w:val="24"/>
        </w:rPr>
        <w:t>отправлять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противозаконного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неэтичного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210052" w:rsidRDefault="00B04CBD">
      <w:pPr>
        <w:pStyle w:val="a4"/>
        <w:numPr>
          <w:ilvl w:val="2"/>
          <w:numId w:val="5"/>
        </w:numPr>
        <w:tabs>
          <w:tab w:val="left" w:pos="1531"/>
        </w:tabs>
        <w:spacing w:before="3" w:line="237" w:lineRule="auto"/>
        <w:ind w:right="114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6"/>
          <w:sz w:val="24"/>
        </w:rPr>
        <w:t xml:space="preserve"> </w:t>
      </w:r>
      <w:r>
        <w:rPr>
          <w:sz w:val="24"/>
        </w:rPr>
        <w:t>рассылку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почты,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104"/>
        </w:tabs>
        <w:spacing w:before="1"/>
        <w:ind w:right="106" w:firstLine="566"/>
        <w:jc w:val="both"/>
        <w:rPr>
          <w:sz w:val="24"/>
        </w:rPr>
      </w:pPr>
      <w:r>
        <w:rPr>
          <w:sz w:val="24"/>
        </w:rPr>
        <w:t>В целях предотвращения потери информации и обеспечения безопасности официального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ящика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правила:</w:t>
      </w:r>
    </w:p>
    <w:p w:rsidR="00210052" w:rsidRDefault="00B04CBD">
      <w:pPr>
        <w:pStyle w:val="a4"/>
        <w:numPr>
          <w:ilvl w:val="2"/>
          <w:numId w:val="5"/>
        </w:numPr>
        <w:tabs>
          <w:tab w:val="left" w:pos="1531"/>
        </w:tabs>
        <w:spacing w:before="4" w:line="237" w:lineRule="auto"/>
        <w:ind w:right="105" w:firstLine="0"/>
        <w:rPr>
          <w:sz w:val="24"/>
        </w:rPr>
      </w:pPr>
      <w:r>
        <w:rPr>
          <w:sz w:val="24"/>
        </w:rPr>
        <w:t>не указывать без служебной необходимости адрес электронной почты в различн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анкетах;</w:t>
      </w:r>
    </w:p>
    <w:p w:rsidR="00210052" w:rsidRDefault="00B04CBD">
      <w:pPr>
        <w:pStyle w:val="a4"/>
        <w:numPr>
          <w:ilvl w:val="2"/>
          <w:numId w:val="5"/>
        </w:numPr>
        <w:tabs>
          <w:tab w:val="left" w:pos="1531"/>
        </w:tabs>
        <w:spacing w:before="5" w:line="237" w:lineRule="auto"/>
        <w:ind w:right="113" w:firstLine="0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из неизвестных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ненадёжных источников.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219"/>
        </w:tabs>
        <w:ind w:left="1218" w:hanging="54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210052" w:rsidRDefault="00B04CBD">
      <w:pPr>
        <w:pStyle w:val="a4"/>
        <w:numPr>
          <w:ilvl w:val="1"/>
          <w:numId w:val="5"/>
        </w:numPr>
        <w:tabs>
          <w:tab w:val="left" w:pos="1219"/>
        </w:tabs>
        <w:ind w:left="1218" w:hanging="541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Регламент.</w:t>
      </w:r>
    </w:p>
    <w:p w:rsidR="00210052" w:rsidRDefault="00210052">
      <w:pPr>
        <w:jc w:val="both"/>
        <w:rPr>
          <w:sz w:val="24"/>
          <w:lang w:val="en-US"/>
        </w:rPr>
      </w:pPr>
    </w:p>
    <w:p w:rsidR="00B04CBD" w:rsidRDefault="00B04CBD">
      <w:pPr>
        <w:jc w:val="both"/>
        <w:rPr>
          <w:sz w:val="24"/>
          <w:lang w:val="en-US"/>
        </w:rPr>
      </w:pPr>
    </w:p>
    <w:p w:rsidR="00B04CBD" w:rsidRDefault="00B04CBD" w:rsidP="00B04CBD">
      <w:pPr>
        <w:pStyle w:val="Heading1"/>
        <w:numPr>
          <w:ilvl w:val="0"/>
          <w:numId w:val="6"/>
        </w:numPr>
        <w:tabs>
          <w:tab w:val="left" w:pos="1287"/>
        </w:tabs>
        <w:spacing w:before="73"/>
        <w:ind w:left="1286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обработки,</w:t>
      </w:r>
      <w:r>
        <w:rPr>
          <w:spacing w:val="-6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 приёма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131"/>
        </w:tabs>
        <w:spacing w:before="115"/>
        <w:ind w:right="105" w:firstLine="566"/>
        <w:jc w:val="both"/>
        <w:rPr>
          <w:sz w:val="24"/>
        </w:rPr>
      </w:pPr>
      <w:r>
        <w:rPr>
          <w:sz w:val="24"/>
        </w:rPr>
        <w:t>Для обработки, передачи и приёма информации по электронной почте в ОУ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Оператор).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111"/>
        </w:tabs>
        <w:spacing w:before="1"/>
        <w:ind w:right="115" w:firstLine="566"/>
        <w:jc w:val="both"/>
        <w:rPr>
          <w:sz w:val="24"/>
        </w:rPr>
      </w:pPr>
      <w:r>
        <w:rPr>
          <w:sz w:val="24"/>
        </w:rPr>
        <w:t>ОУ должно обеспечить бесперебойное функционирование электронной почты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"/>
          <w:sz w:val="24"/>
        </w:rPr>
        <w:t xml:space="preserve"> </w:t>
      </w:r>
      <w:r>
        <w:rPr>
          <w:sz w:val="24"/>
        </w:rPr>
        <w:t>Оператора).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107"/>
        </w:tabs>
        <w:ind w:right="108" w:firstLine="566"/>
        <w:jc w:val="both"/>
        <w:rPr>
          <w:sz w:val="24"/>
        </w:rPr>
      </w:pPr>
      <w:r>
        <w:rPr>
          <w:sz w:val="24"/>
        </w:rPr>
        <w:t>Оператор обязан регулярно проверять официальный электронный почтовый ящик ОУ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 новых писем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099"/>
        </w:tabs>
        <w:ind w:left="1098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Оператор: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2" w:line="293" w:lineRule="exact"/>
        <w:ind w:left="153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антивирусный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корреспонденции;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ind w:right="103" w:firstLine="0"/>
        <w:rPr>
          <w:sz w:val="24"/>
        </w:rPr>
      </w:pPr>
      <w:r>
        <w:rPr>
          <w:sz w:val="24"/>
        </w:rPr>
        <w:t>регистрирует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рассылки не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регистрируются);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1"/>
        <w:ind w:right="110" w:firstLine="0"/>
        <w:rPr>
          <w:sz w:val="24"/>
        </w:rPr>
      </w:pPr>
      <w:r>
        <w:rPr>
          <w:sz w:val="24"/>
        </w:rPr>
        <w:t>передаёт документ на рассмотрение директору школы для определения 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 (в отсутствии директора - одному из его заместителей) или в случае 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адресату. Если письмо содержит поясняющий те</w:t>
      </w:r>
      <w:proofErr w:type="gramStart"/>
      <w:r>
        <w:rPr>
          <w:sz w:val="24"/>
        </w:rPr>
        <w:t>кст к вл</w:t>
      </w:r>
      <w:proofErr w:type="gramEnd"/>
      <w:r>
        <w:rPr>
          <w:sz w:val="24"/>
        </w:rPr>
        <w:t>ожению, 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адресату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(распечатанным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виде);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1" w:line="237" w:lineRule="auto"/>
        <w:ind w:right="113" w:firstLine="0"/>
        <w:rPr>
          <w:sz w:val="24"/>
        </w:rPr>
      </w:pPr>
      <w:r>
        <w:rPr>
          <w:sz w:val="24"/>
        </w:rPr>
        <w:t>при получении важных писем, требующих подтверждения ответа, 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 подтверждение.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5" w:line="237" w:lineRule="auto"/>
        <w:ind w:right="112" w:firstLine="0"/>
        <w:rPr>
          <w:sz w:val="24"/>
        </w:rPr>
      </w:pPr>
      <w:r>
        <w:rPr>
          <w:sz w:val="24"/>
        </w:rPr>
        <w:t>в случае невозможности прочтения электронного сообщения уведомляет об 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отправителя.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099"/>
        </w:tabs>
        <w:ind w:left="1098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отправке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Оператор: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2" w:line="293" w:lineRule="exact"/>
        <w:ind w:left="153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антивирусный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исходящей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корреспонденции;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2" w:line="237" w:lineRule="auto"/>
        <w:ind w:right="108" w:firstLine="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7" w:line="237" w:lineRule="auto"/>
        <w:ind w:right="113" w:firstLine="0"/>
        <w:rPr>
          <w:sz w:val="24"/>
        </w:rPr>
      </w:pPr>
      <w:r>
        <w:rPr>
          <w:sz w:val="24"/>
        </w:rPr>
        <w:t>регистрирует документ в журнале исходящих документов. Передаваемые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 ОУ;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91"/>
        </w:tabs>
        <w:spacing w:before="5"/>
        <w:ind w:right="110" w:firstLine="0"/>
        <w:rPr>
          <w:sz w:val="24"/>
        </w:rPr>
      </w:pPr>
      <w:r>
        <w:rPr>
          <w:sz w:val="24"/>
        </w:rPr>
        <w:t>перед отправлением сообщения необходимо проверять правописание и грамматику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вложения;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4" w:line="237" w:lineRule="auto"/>
        <w:ind w:right="108" w:firstLine="0"/>
        <w:rPr>
          <w:sz w:val="24"/>
        </w:rPr>
      </w:pPr>
      <w:r>
        <w:rPr>
          <w:sz w:val="24"/>
        </w:rPr>
        <w:t>при отправке важных писем, Оператор должен указать в сообщении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адресатом.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217"/>
        </w:tabs>
        <w:ind w:right="107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делопроизводству.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099"/>
        </w:tabs>
        <w:ind w:left="1098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поля: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before="2" w:line="293" w:lineRule="exact"/>
        <w:ind w:left="153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получателя;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line="293" w:lineRule="exact"/>
        <w:ind w:left="1530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line="293" w:lineRule="exact"/>
        <w:ind w:left="1530"/>
        <w:jc w:val="left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вложены</w:t>
      </w:r>
      <w:r>
        <w:rPr>
          <w:spacing w:val="-2"/>
          <w:sz w:val="24"/>
        </w:rPr>
        <w:t xml:space="preserve"> </w:t>
      </w:r>
      <w:r>
        <w:rPr>
          <w:sz w:val="24"/>
        </w:rPr>
        <w:t>файлы);</w:t>
      </w:r>
    </w:p>
    <w:p w:rsidR="00B04CBD" w:rsidRDefault="00B04CBD" w:rsidP="00B04CBD">
      <w:pPr>
        <w:pStyle w:val="a4"/>
        <w:numPr>
          <w:ilvl w:val="2"/>
          <w:numId w:val="4"/>
        </w:numPr>
        <w:tabs>
          <w:tab w:val="left" w:pos="1531"/>
        </w:tabs>
        <w:spacing w:line="292" w:lineRule="exact"/>
        <w:ind w:left="1530"/>
        <w:jc w:val="left"/>
        <w:rPr>
          <w:sz w:val="24"/>
        </w:rPr>
      </w:pPr>
      <w:r>
        <w:rPr>
          <w:sz w:val="24"/>
        </w:rPr>
        <w:t>контакты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(Ф.И.О.,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телефон).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186"/>
        </w:tabs>
        <w:ind w:right="102" w:firstLine="566"/>
        <w:jc w:val="both"/>
        <w:rPr>
          <w:sz w:val="24"/>
        </w:rPr>
      </w:pPr>
      <w:r>
        <w:rPr>
          <w:sz w:val="24"/>
        </w:rPr>
        <w:t>Отправка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 продуктов, предназначенных для работы с электронной почтой в ОУ. 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 дублируются при необходимости в виде копий на бумажных носителях с присвоением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документа.</w:t>
      </w:r>
    </w:p>
    <w:p w:rsidR="00B04CBD" w:rsidRDefault="00B04CBD" w:rsidP="00B04CBD">
      <w:pPr>
        <w:pStyle w:val="a4"/>
        <w:numPr>
          <w:ilvl w:val="1"/>
          <w:numId w:val="4"/>
        </w:numPr>
        <w:tabs>
          <w:tab w:val="left" w:pos="1107"/>
        </w:tabs>
        <w:ind w:right="105" w:firstLine="566"/>
        <w:jc w:val="both"/>
        <w:rPr>
          <w:sz w:val="24"/>
        </w:rPr>
      </w:pPr>
      <w:r>
        <w:rPr>
          <w:sz w:val="24"/>
        </w:rPr>
        <w:t>По 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официального электронного почтового ящика ОУ Оператор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своевременно уведомить информационным письмом Управление образования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Бийска,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адресатов из адресной книги ОУ, обновить информацию на сайте ОУ с указанием даты,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вступают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B04CBD" w:rsidRDefault="00B04CBD" w:rsidP="00B04CBD">
      <w:pPr>
        <w:pStyle w:val="a3"/>
        <w:spacing w:before="2"/>
        <w:ind w:left="0" w:firstLine="0"/>
        <w:jc w:val="left"/>
        <w:rPr>
          <w:sz w:val="21"/>
        </w:rPr>
      </w:pPr>
    </w:p>
    <w:p w:rsidR="00B04CBD" w:rsidRDefault="00B04CBD" w:rsidP="00B04CBD">
      <w:pPr>
        <w:pStyle w:val="Heading1"/>
        <w:numPr>
          <w:ilvl w:val="0"/>
          <w:numId w:val="6"/>
        </w:numPr>
        <w:tabs>
          <w:tab w:val="left" w:pos="3598"/>
        </w:tabs>
        <w:spacing w:before="1"/>
        <w:ind w:left="3597" w:hanging="241"/>
        <w:jc w:val="left"/>
      </w:pPr>
      <w:r>
        <w:t>Распределение</w:t>
      </w:r>
      <w:r>
        <w:rPr>
          <w:spacing w:val="-4"/>
        </w:rPr>
        <w:t xml:space="preserve"> </w:t>
      </w:r>
      <w:r>
        <w:t>ответственности</w:t>
      </w:r>
    </w:p>
    <w:p w:rsidR="00B04CBD" w:rsidRDefault="00B04CBD" w:rsidP="00B04CBD">
      <w:pPr>
        <w:sectPr w:rsidR="00B04CBD" w:rsidSect="00B04CB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p w:rsidR="00B04CBD" w:rsidRDefault="00B04CBD" w:rsidP="00B04CBD">
      <w:pPr>
        <w:pStyle w:val="a4"/>
        <w:numPr>
          <w:ilvl w:val="1"/>
          <w:numId w:val="3"/>
        </w:numPr>
        <w:tabs>
          <w:tab w:val="left" w:pos="1109"/>
        </w:tabs>
        <w:spacing w:before="72"/>
        <w:ind w:right="104" w:firstLine="566"/>
        <w:rPr>
          <w:sz w:val="24"/>
        </w:rPr>
      </w:pPr>
      <w:r>
        <w:rPr>
          <w:sz w:val="24"/>
        </w:rPr>
        <w:t>Ответственность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неразглашение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6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7"/>
          <w:sz w:val="24"/>
        </w:rPr>
        <w:t xml:space="preserve"> </w:t>
      </w:r>
      <w:r>
        <w:rPr>
          <w:sz w:val="24"/>
        </w:rPr>
        <w:t>ящика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несёт Оператор.</w:t>
      </w:r>
    </w:p>
    <w:p w:rsidR="00B04CBD" w:rsidRDefault="00B04CBD" w:rsidP="00B04CBD">
      <w:pPr>
        <w:pStyle w:val="a4"/>
        <w:numPr>
          <w:ilvl w:val="1"/>
          <w:numId w:val="3"/>
        </w:numPr>
        <w:tabs>
          <w:tab w:val="left" w:pos="1169"/>
        </w:tabs>
        <w:ind w:right="110" w:firstLine="566"/>
        <w:rPr>
          <w:sz w:val="24"/>
        </w:rPr>
      </w:pPr>
      <w:r>
        <w:rPr>
          <w:sz w:val="24"/>
        </w:rPr>
        <w:t>Ответственность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ненадлежащую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2"/>
          <w:sz w:val="24"/>
        </w:rPr>
        <w:t xml:space="preserve"> </w:t>
      </w:r>
      <w:r>
        <w:rPr>
          <w:sz w:val="24"/>
        </w:rPr>
        <w:t>несёт</w:t>
      </w:r>
      <w:r>
        <w:rPr>
          <w:spacing w:val="7"/>
          <w:sz w:val="24"/>
        </w:rPr>
        <w:t xml:space="preserve"> </w:t>
      </w:r>
      <w:r>
        <w:rPr>
          <w:sz w:val="24"/>
        </w:rPr>
        <w:t>автор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B04CBD" w:rsidRDefault="00B04CBD" w:rsidP="00B04CBD">
      <w:pPr>
        <w:pStyle w:val="a4"/>
        <w:numPr>
          <w:ilvl w:val="1"/>
          <w:numId w:val="3"/>
        </w:numPr>
        <w:tabs>
          <w:tab w:val="left" w:pos="1114"/>
        </w:tabs>
        <w:spacing w:before="1"/>
        <w:ind w:right="112" w:firstLine="566"/>
        <w:rPr>
          <w:sz w:val="24"/>
        </w:rPr>
      </w:pPr>
      <w:r>
        <w:rPr>
          <w:sz w:val="24"/>
        </w:rPr>
        <w:t>Ответственность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2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отправку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адресату</w:t>
      </w:r>
      <w:r>
        <w:rPr>
          <w:spacing w:val="-6"/>
          <w:sz w:val="24"/>
        </w:rPr>
        <w:t xml:space="preserve"> </w:t>
      </w:r>
      <w:r>
        <w:rPr>
          <w:sz w:val="24"/>
        </w:rPr>
        <w:t>и 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несёт Оператор.</w:t>
      </w:r>
    </w:p>
    <w:p w:rsidR="00B04CBD" w:rsidRDefault="00B04CBD" w:rsidP="00B04CBD">
      <w:pPr>
        <w:pStyle w:val="a4"/>
        <w:numPr>
          <w:ilvl w:val="1"/>
          <w:numId w:val="3"/>
        </w:numPr>
        <w:tabs>
          <w:tab w:val="left" w:pos="1174"/>
        </w:tabs>
        <w:ind w:right="108" w:firstLine="566"/>
        <w:rPr>
          <w:sz w:val="24"/>
        </w:rPr>
      </w:pPr>
      <w:r>
        <w:rPr>
          <w:sz w:val="24"/>
        </w:rPr>
        <w:t>Ответственность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ОУ</w:t>
      </w:r>
      <w:r>
        <w:rPr>
          <w:spacing w:val="9"/>
          <w:sz w:val="24"/>
        </w:rPr>
        <w:t xml:space="preserve"> </w:t>
      </w:r>
      <w:r>
        <w:rPr>
          <w:sz w:val="24"/>
        </w:rPr>
        <w:t>несёт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B04CBD" w:rsidRDefault="00B04CBD" w:rsidP="00B04CBD">
      <w:pPr>
        <w:pStyle w:val="a3"/>
        <w:spacing w:before="5"/>
        <w:ind w:left="0" w:firstLine="0"/>
        <w:jc w:val="left"/>
        <w:rPr>
          <w:sz w:val="13"/>
        </w:rPr>
      </w:pPr>
    </w:p>
    <w:p w:rsidR="00B04CBD" w:rsidRDefault="00B04CBD" w:rsidP="00B04CBD">
      <w:pPr>
        <w:pStyle w:val="Heading1"/>
        <w:numPr>
          <w:ilvl w:val="0"/>
          <w:numId w:val="6"/>
        </w:numPr>
        <w:tabs>
          <w:tab w:val="left" w:pos="2707"/>
        </w:tabs>
        <w:spacing w:before="90"/>
        <w:ind w:left="2706" w:hanging="241"/>
        <w:jc w:val="both"/>
      </w:pPr>
      <w:r>
        <w:t>Рекомендации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настройкам</w:t>
      </w:r>
      <w:r>
        <w:rPr>
          <w:spacing w:val="-3"/>
        </w:rPr>
        <w:t xml:space="preserve"> </w:t>
      </w:r>
      <w:r>
        <w:t>почтового</w:t>
      </w:r>
      <w:r>
        <w:rPr>
          <w:spacing w:val="-3"/>
        </w:rPr>
        <w:t xml:space="preserve"> </w:t>
      </w:r>
      <w:r>
        <w:t>клиента</w:t>
      </w:r>
    </w:p>
    <w:p w:rsidR="00B04CBD" w:rsidRDefault="00B04CBD" w:rsidP="00B04CBD">
      <w:pPr>
        <w:pStyle w:val="a4"/>
        <w:numPr>
          <w:ilvl w:val="1"/>
          <w:numId w:val="2"/>
        </w:numPr>
        <w:tabs>
          <w:tab w:val="left" w:pos="1181"/>
        </w:tabs>
        <w:spacing w:before="116"/>
        <w:ind w:right="105" w:firstLine="566"/>
        <w:jc w:val="both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отправку корреспонденции. Необходимо настроить почтовый клиент для автоматической вставки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содержать: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пункта),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отправителя.</w:t>
      </w:r>
    </w:p>
    <w:p w:rsidR="00B04CBD" w:rsidRDefault="00B04CBD" w:rsidP="00B04CBD">
      <w:pPr>
        <w:pStyle w:val="a4"/>
        <w:numPr>
          <w:ilvl w:val="1"/>
          <w:numId w:val="2"/>
        </w:numPr>
        <w:tabs>
          <w:tab w:val="left" w:pos="1123"/>
        </w:tabs>
        <w:ind w:right="107" w:firstLine="566"/>
        <w:jc w:val="both"/>
        <w:rPr>
          <w:sz w:val="24"/>
        </w:rPr>
      </w:pPr>
      <w:r>
        <w:rPr>
          <w:sz w:val="24"/>
        </w:rPr>
        <w:t xml:space="preserve">При получении </w:t>
      </w:r>
      <w:proofErr w:type="spellStart"/>
      <w:r>
        <w:rPr>
          <w:sz w:val="24"/>
        </w:rPr>
        <w:t>СПАМа</w:t>
      </w:r>
      <w:proofErr w:type="spellEnd"/>
      <w:r>
        <w:rPr>
          <w:sz w:val="24"/>
        </w:rPr>
        <w:t xml:space="preserve"> (нежелательные электронные письма, как правило, рекламного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заблокированных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отправителей).</w:t>
      </w:r>
    </w:p>
    <w:p w:rsidR="00B04CBD" w:rsidRDefault="00B04CBD" w:rsidP="00B04CBD">
      <w:pPr>
        <w:pStyle w:val="a4"/>
        <w:numPr>
          <w:ilvl w:val="1"/>
          <w:numId w:val="2"/>
        </w:numPr>
        <w:tabs>
          <w:tab w:val="left" w:pos="1138"/>
        </w:tabs>
        <w:ind w:right="104" w:firstLine="566"/>
        <w:jc w:val="both"/>
        <w:rPr>
          <w:sz w:val="24"/>
        </w:rPr>
      </w:pPr>
      <w:r>
        <w:rPr>
          <w:sz w:val="24"/>
        </w:rPr>
        <w:t>Не рекомендуется удалять входящие и исходящие письма в течение учебного года.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дальнейшем,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ящика,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-8"/>
          <w:sz w:val="24"/>
        </w:rPr>
        <w:t xml:space="preserve"> </w:t>
      </w:r>
      <w:r>
        <w:rPr>
          <w:sz w:val="24"/>
        </w:rPr>
        <w:t>неактуальные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удалить.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корреспонденции,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жёсткого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диска,</w:t>
      </w:r>
      <w:r>
        <w:rPr>
          <w:spacing w:val="-5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периодически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архивную копию.</w:t>
      </w:r>
    </w:p>
    <w:p w:rsidR="00B04CBD" w:rsidRDefault="00B04CBD" w:rsidP="00B04CBD">
      <w:pPr>
        <w:pStyle w:val="a4"/>
        <w:numPr>
          <w:ilvl w:val="1"/>
          <w:numId w:val="2"/>
        </w:numPr>
        <w:tabs>
          <w:tab w:val="left" w:pos="1102"/>
        </w:tabs>
        <w:ind w:right="115" w:firstLine="566"/>
        <w:jc w:val="both"/>
        <w:rPr>
          <w:sz w:val="24"/>
        </w:rPr>
      </w:pPr>
      <w:r>
        <w:rPr>
          <w:sz w:val="24"/>
        </w:rPr>
        <w:t>Желательно сформировать структуру папок для упорядочения входящих сообщений. Все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передаваемые по электронной почте вложения (файлы) должны быть предварительно проверены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средствами.</w:t>
      </w:r>
    </w:p>
    <w:p w:rsidR="00B04CBD" w:rsidRDefault="00B04CBD" w:rsidP="00B04CBD">
      <w:pPr>
        <w:pStyle w:val="a4"/>
        <w:numPr>
          <w:ilvl w:val="1"/>
          <w:numId w:val="2"/>
        </w:numPr>
        <w:tabs>
          <w:tab w:val="left" w:pos="1116"/>
        </w:tabs>
        <w:spacing w:before="1"/>
        <w:ind w:right="105" w:firstLine="566"/>
        <w:jc w:val="both"/>
        <w:rPr>
          <w:sz w:val="24"/>
        </w:rPr>
      </w:pPr>
      <w:r>
        <w:rPr>
          <w:sz w:val="24"/>
        </w:rPr>
        <w:t xml:space="preserve">В качестве основного почтового клиента рекомендуется использовать MS </w:t>
      </w:r>
      <w:proofErr w:type="spellStart"/>
      <w:r>
        <w:rPr>
          <w:sz w:val="24"/>
        </w:rPr>
        <w:t>Outlook</w:t>
      </w:r>
      <w:proofErr w:type="spellEnd"/>
      <w:r>
        <w:rPr>
          <w:sz w:val="24"/>
        </w:rPr>
        <w:t xml:space="preserve"> 2010,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Office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B04CBD" w:rsidRDefault="00B04CBD" w:rsidP="00B04CBD">
      <w:pPr>
        <w:pStyle w:val="a3"/>
        <w:spacing w:before="3"/>
        <w:ind w:left="0" w:firstLine="0"/>
        <w:jc w:val="left"/>
        <w:rPr>
          <w:sz w:val="21"/>
        </w:rPr>
      </w:pPr>
    </w:p>
    <w:p w:rsidR="00B04CBD" w:rsidRDefault="00B04CBD" w:rsidP="00B04CBD">
      <w:pPr>
        <w:pStyle w:val="Heading1"/>
        <w:numPr>
          <w:ilvl w:val="0"/>
          <w:numId w:val="6"/>
        </w:numPr>
        <w:tabs>
          <w:tab w:val="left" w:pos="4292"/>
        </w:tabs>
        <w:ind w:left="4291" w:hanging="241"/>
        <w:jc w:val="both"/>
      </w:pPr>
      <w:r>
        <w:t>Особые</w:t>
      </w:r>
      <w:r>
        <w:rPr>
          <w:spacing w:val="-4"/>
        </w:rPr>
        <w:t xml:space="preserve"> </w:t>
      </w:r>
      <w:r>
        <w:t>положения</w:t>
      </w:r>
    </w:p>
    <w:p w:rsidR="00B04CBD" w:rsidRDefault="00B04CBD" w:rsidP="00B04CBD">
      <w:pPr>
        <w:pStyle w:val="a4"/>
        <w:numPr>
          <w:ilvl w:val="1"/>
          <w:numId w:val="1"/>
        </w:numPr>
        <w:tabs>
          <w:tab w:val="left" w:pos="1116"/>
        </w:tabs>
        <w:spacing w:before="115"/>
        <w:ind w:right="115" w:firstLine="566"/>
        <w:jc w:val="both"/>
        <w:rPr>
          <w:sz w:val="24"/>
        </w:rPr>
      </w:pPr>
      <w:r>
        <w:rPr>
          <w:sz w:val="24"/>
        </w:rPr>
        <w:t>Актуальный пароль от официального электронного адреса ОУ хранится в запечатанном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 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 ОУ.</w:t>
      </w:r>
    </w:p>
    <w:p w:rsidR="00B04CBD" w:rsidRDefault="00B04CBD" w:rsidP="00B04CBD">
      <w:pPr>
        <w:pStyle w:val="a4"/>
        <w:numPr>
          <w:ilvl w:val="1"/>
          <w:numId w:val="1"/>
        </w:numPr>
        <w:tabs>
          <w:tab w:val="left" w:pos="1121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В случае переустановки операционной системы на компьютере или замены 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почта</w:t>
      </w:r>
      <w:r>
        <w:rPr>
          <w:spacing w:val="-7"/>
          <w:sz w:val="24"/>
        </w:rPr>
        <w:t xml:space="preserve"> </w:t>
      </w:r>
      <w:r>
        <w:rPr>
          <w:sz w:val="24"/>
        </w:rPr>
        <w:t>ОУ,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запечатанный конверт с паролем.</w:t>
      </w:r>
    </w:p>
    <w:p w:rsidR="00B04CBD" w:rsidRDefault="00B04CBD" w:rsidP="00B04CBD">
      <w:pPr>
        <w:pStyle w:val="a4"/>
        <w:numPr>
          <w:ilvl w:val="1"/>
          <w:numId w:val="1"/>
        </w:numPr>
        <w:tabs>
          <w:tab w:val="left" w:pos="1097"/>
        </w:tabs>
        <w:ind w:right="112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утере</w:t>
      </w:r>
      <w:r>
        <w:rPr>
          <w:spacing w:val="-6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ящика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почтой обращается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поддержки.</w:t>
      </w:r>
    </w:p>
    <w:p w:rsidR="00B04CBD" w:rsidRDefault="00B04CBD" w:rsidP="00B04CBD">
      <w:pPr>
        <w:pStyle w:val="a4"/>
        <w:numPr>
          <w:ilvl w:val="1"/>
          <w:numId w:val="1"/>
        </w:numPr>
        <w:tabs>
          <w:tab w:val="left" w:pos="1150"/>
        </w:tabs>
        <w:ind w:right="114" w:firstLine="566"/>
        <w:jc w:val="both"/>
        <w:rPr>
          <w:sz w:val="24"/>
        </w:rPr>
      </w:pPr>
      <w:r>
        <w:rPr>
          <w:sz w:val="24"/>
        </w:rPr>
        <w:t>В случае отсутствия ответственного сотрудника за работу с электронной почтой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возлагаются руководителем ОУ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сотрудника.</w:t>
      </w:r>
    </w:p>
    <w:p w:rsidR="00B04CBD" w:rsidRDefault="00B04CBD" w:rsidP="00B04CBD">
      <w:pPr>
        <w:pStyle w:val="a3"/>
        <w:ind w:left="0" w:firstLine="0"/>
        <w:jc w:val="left"/>
        <w:rPr>
          <w:sz w:val="26"/>
        </w:rPr>
      </w:pPr>
    </w:p>
    <w:p w:rsidR="00B04CBD" w:rsidRDefault="00B04CBD" w:rsidP="00B04CBD">
      <w:pPr>
        <w:pStyle w:val="a3"/>
        <w:spacing w:before="4"/>
        <w:ind w:left="0" w:firstLine="0"/>
        <w:jc w:val="left"/>
        <w:rPr>
          <w:sz w:val="22"/>
        </w:rPr>
      </w:pPr>
    </w:p>
    <w:p w:rsidR="00B04CBD" w:rsidRDefault="00B04CBD" w:rsidP="00B04CBD">
      <w:pPr>
        <w:pStyle w:val="Heading1"/>
        <w:spacing w:before="1"/>
        <w:ind w:left="1693" w:right="1693" w:firstLine="0"/>
        <w:jc w:val="center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ограничен.</w:t>
      </w:r>
    </w:p>
    <w:p w:rsidR="00B04CBD" w:rsidRPr="00B04CBD" w:rsidRDefault="00B04CBD">
      <w:pPr>
        <w:jc w:val="both"/>
        <w:rPr>
          <w:sz w:val="24"/>
        </w:rPr>
        <w:sectPr w:rsidR="00B04CBD" w:rsidRPr="00B04CBD">
          <w:type w:val="continuous"/>
          <w:pgSz w:w="11910" w:h="16840"/>
          <w:pgMar w:top="660" w:right="740" w:bottom="280" w:left="740" w:header="720" w:footer="720" w:gutter="0"/>
          <w:cols w:space="720"/>
        </w:sectPr>
      </w:pPr>
    </w:p>
    <w:p w:rsidR="00210052" w:rsidRPr="00B04CBD" w:rsidRDefault="00210052">
      <w:pPr>
        <w:pStyle w:val="Heading1"/>
        <w:spacing w:before="1"/>
        <w:ind w:left="1693" w:right="1693" w:firstLine="0"/>
        <w:jc w:val="center"/>
        <w:rPr>
          <w:lang w:val="en-US"/>
        </w:rPr>
      </w:pPr>
    </w:p>
    <w:sectPr w:rsidR="00210052" w:rsidRPr="00B04CBD" w:rsidSect="00210052">
      <w:pgSz w:w="11910" w:h="16840"/>
      <w:pgMar w:top="58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9CC"/>
    <w:multiLevelType w:val="multilevel"/>
    <w:tmpl w:val="E8A49132"/>
    <w:lvl w:ilvl="0">
      <w:start w:val="3"/>
      <w:numFmt w:val="decimal"/>
      <w:lvlText w:val="%1"/>
      <w:lvlJc w:val="left"/>
      <w:pPr>
        <w:ind w:left="11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30"/>
      </w:pPr>
      <w:rPr>
        <w:rFonts w:hint="default"/>
        <w:lang w:val="ru-RU" w:eastAsia="en-US" w:bidi="ar-SA"/>
      </w:rPr>
    </w:lvl>
  </w:abstractNum>
  <w:abstractNum w:abstractNumId="1">
    <w:nsid w:val="33BD2546"/>
    <w:multiLevelType w:val="hybridMultilevel"/>
    <w:tmpl w:val="606A228C"/>
    <w:lvl w:ilvl="0" w:tplc="D9BA6CF0">
      <w:start w:val="1"/>
      <w:numFmt w:val="decimal"/>
      <w:lvlText w:val="%1."/>
      <w:lvlJc w:val="left"/>
      <w:pPr>
        <w:ind w:left="43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866BCAA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2" w:tplc="4DDC8AD8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3" w:tplc="1BDE9016">
      <w:numFmt w:val="bullet"/>
      <w:lvlText w:val="•"/>
      <w:lvlJc w:val="left"/>
      <w:pPr>
        <w:ind w:left="6151" w:hanging="240"/>
      </w:pPr>
      <w:rPr>
        <w:rFonts w:hint="default"/>
        <w:lang w:val="ru-RU" w:eastAsia="en-US" w:bidi="ar-SA"/>
      </w:rPr>
    </w:lvl>
    <w:lvl w:ilvl="4" w:tplc="471A4420">
      <w:numFmt w:val="bullet"/>
      <w:lvlText w:val="•"/>
      <w:lvlJc w:val="left"/>
      <w:pPr>
        <w:ind w:left="6762" w:hanging="240"/>
      </w:pPr>
      <w:rPr>
        <w:rFonts w:hint="default"/>
        <w:lang w:val="ru-RU" w:eastAsia="en-US" w:bidi="ar-SA"/>
      </w:rPr>
    </w:lvl>
    <w:lvl w:ilvl="5" w:tplc="F13E7B1A">
      <w:numFmt w:val="bullet"/>
      <w:lvlText w:val="•"/>
      <w:lvlJc w:val="left"/>
      <w:pPr>
        <w:ind w:left="7373" w:hanging="240"/>
      </w:pPr>
      <w:rPr>
        <w:rFonts w:hint="default"/>
        <w:lang w:val="ru-RU" w:eastAsia="en-US" w:bidi="ar-SA"/>
      </w:rPr>
    </w:lvl>
    <w:lvl w:ilvl="6" w:tplc="05725928">
      <w:numFmt w:val="bullet"/>
      <w:lvlText w:val="•"/>
      <w:lvlJc w:val="left"/>
      <w:pPr>
        <w:ind w:left="7983" w:hanging="240"/>
      </w:pPr>
      <w:rPr>
        <w:rFonts w:hint="default"/>
        <w:lang w:val="ru-RU" w:eastAsia="en-US" w:bidi="ar-SA"/>
      </w:rPr>
    </w:lvl>
    <w:lvl w:ilvl="7" w:tplc="D40A243E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  <w:lvl w:ilvl="8" w:tplc="C896A174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2">
    <w:nsid w:val="483B5561"/>
    <w:multiLevelType w:val="multilevel"/>
    <w:tmpl w:val="9ACAB4CE"/>
    <w:lvl w:ilvl="0">
      <w:start w:val="2"/>
      <w:numFmt w:val="decimal"/>
      <w:lvlText w:val="%1"/>
      <w:lvlJc w:val="left"/>
      <w:pPr>
        <w:ind w:left="112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4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5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286"/>
      </w:pPr>
      <w:rPr>
        <w:rFonts w:hint="default"/>
        <w:lang w:val="ru-RU" w:eastAsia="en-US" w:bidi="ar-SA"/>
      </w:rPr>
    </w:lvl>
  </w:abstractNum>
  <w:abstractNum w:abstractNumId="3">
    <w:nsid w:val="60C11E06"/>
    <w:multiLevelType w:val="multilevel"/>
    <w:tmpl w:val="D93432E6"/>
    <w:lvl w:ilvl="0">
      <w:start w:val="4"/>
      <w:numFmt w:val="decimal"/>
      <w:lvlText w:val="%1"/>
      <w:lvlJc w:val="left"/>
      <w:pPr>
        <w:ind w:left="11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02"/>
      </w:pPr>
      <w:rPr>
        <w:rFonts w:hint="default"/>
        <w:lang w:val="ru-RU" w:eastAsia="en-US" w:bidi="ar-SA"/>
      </w:rPr>
    </w:lvl>
  </w:abstractNum>
  <w:abstractNum w:abstractNumId="4">
    <w:nsid w:val="626B73F2"/>
    <w:multiLevelType w:val="multilevel"/>
    <w:tmpl w:val="EF52D2FA"/>
    <w:lvl w:ilvl="0">
      <w:start w:val="5"/>
      <w:numFmt w:val="decimal"/>
      <w:lvlText w:val="%1"/>
      <w:lvlJc w:val="left"/>
      <w:pPr>
        <w:ind w:left="11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abstractNum w:abstractNumId="5">
    <w:nsid w:val="7546491E"/>
    <w:multiLevelType w:val="multilevel"/>
    <w:tmpl w:val="78B2AAC6"/>
    <w:lvl w:ilvl="0">
      <w:start w:val="1"/>
      <w:numFmt w:val="decimal"/>
      <w:lvlText w:val="%1"/>
      <w:lvlJc w:val="left"/>
      <w:pPr>
        <w:ind w:left="112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4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10052"/>
    <w:rsid w:val="00210052"/>
    <w:rsid w:val="007F2063"/>
    <w:rsid w:val="00B0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0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0052"/>
    <w:pPr>
      <w:ind w:left="11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0052"/>
    <w:pPr>
      <w:ind w:left="2255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0052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10052"/>
  </w:style>
  <w:style w:type="paragraph" w:styleId="a5">
    <w:name w:val="Balloon Text"/>
    <w:basedOn w:val="a"/>
    <w:link w:val="a6"/>
    <w:uiPriority w:val="99"/>
    <w:semiHidden/>
    <w:unhideWhenUsed/>
    <w:rsid w:val="007F20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06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04C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_8@mail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</dc:creator>
  <cp:lastModifiedBy>Школа</cp:lastModifiedBy>
  <cp:revision>2</cp:revision>
  <dcterms:created xsi:type="dcterms:W3CDTF">2023-02-17T10:35:00Z</dcterms:created>
  <dcterms:modified xsi:type="dcterms:W3CDTF">2023-02-17T10:35:00Z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